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6F" w:rsidRPr="00CD3046" w:rsidRDefault="007767DF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Swiss MS Society </w:t>
      </w:r>
      <w:r w:rsidR="00CD3046" w:rsidRPr="00CD304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</w:t>
      </w:r>
      <w:r w:rsidR="004A6BA0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 Application</w:t>
      </w:r>
      <w:r w:rsidR="00CD3046" w:rsidRPr="00CD304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 w:rsidR="00CD3046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Fundraising Declaration</w:t>
      </w:r>
    </w:p>
    <w:p w:rsidR="005F7D02" w:rsidRDefault="005F7D02" w:rsidP="00CD3046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41"/>
      </w:tblGrid>
      <w:tr w:rsidR="002B1806" w:rsidRPr="00912CD2" w:rsidTr="00BF5B77">
        <w:tc>
          <w:tcPr>
            <w:tcW w:w="9041" w:type="dxa"/>
          </w:tcPr>
          <w:p w:rsidR="002B1806" w:rsidRPr="00993A17" w:rsidRDefault="002B1806" w:rsidP="00BF5B77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Principal investigator</w:t>
            </w:r>
          </w:p>
          <w:p w:rsidR="002B1806" w:rsidRPr="00993A17" w:rsidRDefault="002B1806" w:rsidP="00BF5B7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61875515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2B1806" w:rsidRPr="00993A17" w:rsidRDefault="002B1806" w:rsidP="00BF5B7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Institution, department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7718028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993A17" w:rsidTr="003F6AD0">
        <w:tc>
          <w:tcPr>
            <w:tcW w:w="9041" w:type="dxa"/>
          </w:tcPr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Year of application</w:t>
            </w:r>
          </w:p>
          <w:p w:rsidR="00993A17" w:rsidRPr="00993A17" w:rsidRDefault="00576C53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10064320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993A17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993A17" w:rsidRPr="002B1806" w:rsidTr="003F6AD0">
        <w:tc>
          <w:tcPr>
            <w:tcW w:w="9041" w:type="dxa"/>
          </w:tcPr>
          <w:p w:rsidR="00993A17" w:rsidRPr="00993A17" w:rsidRDefault="002B1806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</w:t>
            </w:r>
            <w:r w:rsidR="00993A17"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onfirmation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by the principal investigator’s institution</w:t>
            </w:r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 xml:space="preserve">«I herewith confirm that our institution does not engage in fundraising activities 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br/>
              <w:t xml:space="preserve">competing with the Swiss Multiple Sclerosis </w:t>
            </w:r>
            <w:proofErr w:type="gramStart"/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Society.»</w:t>
            </w:r>
            <w:proofErr w:type="gramEnd"/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67685090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993A17" w:rsidRPr="00993A17" w:rsidRDefault="00993A17" w:rsidP="00993A1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Function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23027676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993A17" w:rsidRPr="00993A17" w:rsidRDefault="00993A17" w:rsidP="00993A17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993A17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A30B7" w:rsidRDefault="00993A1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Date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  <w:t>Signature</w:t>
            </w:r>
          </w:p>
          <w:p w:rsidR="007A30B7" w:rsidRDefault="007A30B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993A17" w:rsidP="003F6AD0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993A17" w:rsidRPr="00993A17" w:rsidRDefault="00576C53" w:rsidP="007A30B7">
            <w:pPr>
              <w:tabs>
                <w:tab w:val="left" w:pos="25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91531537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993A17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  <w:r w:rsidR="007A30B7" w:rsidRPr="002B1806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875974101"/>
                <w:picture/>
              </w:sdtPr>
              <w:sdtEndPr>
                <w:rPr>
                  <w:rStyle w:val="Grants"/>
                </w:rPr>
              </w:sdtEndPr>
              <w:sdtContent/>
            </w:sdt>
            <w:sdt>
              <w:sdtPr>
                <w:rPr>
                  <w:rStyle w:val="Grants"/>
                  <w:rFonts w:ascii="Trebuchet MS" w:hAnsi="Trebuchet MS"/>
                </w:rPr>
                <w:id w:val="1105003870"/>
                <w:showingPlcHdr/>
                <w:picture/>
              </w:sdtPr>
              <w:sdtEndPr>
                <w:rPr>
                  <w:rStyle w:val="Grants"/>
                </w:rPr>
              </w:sdtEndPr>
              <w:sdtContent>
                <w:r w:rsidR="001A7FAF">
                  <w:rPr>
                    <w:rFonts w:ascii="Trebuchet MS" w:hAnsi="Trebuchet MS"/>
                    <w:noProof/>
                    <w:color w:val="404040" w:themeColor="text1" w:themeTint="BF"/>
                  </w:rPr>
                  <w:drawing>
                    <wp:anchor distT="0" distB="0" distL="114300" distR="114300" simplePos="0" relativeHeight="251658240" behindDoc="1" locked="0" layoutInCell="1" allowOverlap="1" wp14:anchorId="260D4676" wp14:editId="6654F17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-240030</wp:posOffset>
                      </wp:positionV>
                      <wp:extent cx="1908000" cy="468000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02"/>
                          <wp:lineTo x="21356" y="21102"/>
                          <wp:lineTo x="21356" y="0"/>
                          <wp:lineTo x="0" y="0"/>
                        </wp:wrapPolygon>
                      </wp:wrapTight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993A17" w:rsidRPr="00993A17" w:rsidRDefault="00993A17" w:rsidP="00CD3046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sectPr w:rsidR="00993A17" w:rsidRPr="00993A17" w:rsidSect="00834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00" w:right="1418" w:bottom="975" w:left="1588" w:header="227" w:footer="1418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53" w:rsidRDefault="00576C53" w:rsidP="00085B11">
      <w:pPr>
        <w:spacing w:after="0" w:line="240" w:lineRule="auto"/>
      </w:pPr>
      <w:r>
        <w:separator/>
      </w:r>
    </w:p>
  </w:endnote>
  <w:endnote w:type="continuationSeparator" w:id="0">
    <w:p w:rsidR="00576C53" w:rsidRDefault="00576C53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D2" w:rsidRDefault="00912C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Default="0090785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08310834" wp14:editId="5C145FD9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F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ADE113" wp14:editId="6DA05630">
              <wp:simplePos x="0" y="0"/>
              <wp:positionH relativeFrom="rightMargin">
                <wp:posOffset>-582930</wp:posOffset>
              </wp:positionH>
              <wp:positionV relativeFrom="paragraph">
                <wp:posOffset>436880</wp:posOffset>
              </wp:positionV>
              <wp:extent cx="686435" cy="310515"/>
              <wp:effectExtent l="0" t="0" r="0" b="0"/>
              <wp:wrapTight wrapText="bothSides">
                <wp:wrapPolygon edited="0">
                  <wp:start x="1798" y="0"/>
                  <wp:lineTo x="1798" y="19877"/>
                  <wp:lineTo x="19782" y="19877"/>
                  <wp:lineTo x="19782" y="0"/>
                  <wp:lineTo x="1798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264FBE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806" w:rsidRPr="002B1806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806" w:rsidRPr="002B1806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DE113"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45.9pt;margin-top:34.4pt;width:54.05pt;height:2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tfgIAAGM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" filled="f" stroked="f" strokeweight=".5pt">
              <v:textbox>
                <w:txbxContent>
                  <w:p w:rsidR="00264FBE" w:rsidRPr="00264FBE" w:rsidRDefault="00264FBE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2B1806" w:rsidRPr="002B1806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2B1806" w:rsidRPr="002B1806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B8" w:rsidRPr="000302CF" w:rsidRDefault="006D69B8" w:rsidP="006D69B8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6B1D5D" wp14:editId="21524F54">
              <wp:simplePos x="0" y="0"/>
              <wp:positionH relativeFrom="rightMargin">
                <wp:posOffset>-1413510</wp:posOffset>
              </wp:positionH>
              <wp:positionV relativeFrom="paragraph">
                <wp:posOffset>428625</wp:posOffset>
              </wp:positionV>
              <wp:extent cx="1410335" cy="310515"/>
              <wp:effectExtent l="0" t="0" r="0" b="0"/>
              <wp:wrapTight wrapText="bothSides">
                <wp:wrapPolygon edited="0">
                  <wp:start x="875" y="0"/>
                  <wp:lineTo x="875" y="19877"/>
                  <wp:lineTo x="20715" y="19877"/>
                  <wp:lineTo x="20715" y="0"/>
                  <wp:lineTo x="875" y="0"/>
                </wp:wrapPolygon>
              </wp:wrapTight>
              <wp:docPr id="6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9B8" w:rsidRPr="00264FBE" w:rsidRDefault="006D69B8" w:rsidP="006D69B8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  <w:lang w:val="en-GB"/>
                            </w:rPr>
                            <w:instrText xml:space="preserve"> DATE \@ "MMM-yy" </w:instrTex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2CD2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en-GB"/>
                            </w:rPr>
                            <w:t>Dec-22</w: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B1D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1.3pt;margin-top:33.75pt;width:111.05pt;height:2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" filled="f" stroked="f" strokeweight=".5pt">
              <v:textbox>
                <w:txbxContent>
                  <w:p w:rsidR="006D69B8" w:rsidRPr="00264FBE" w:rsidRDefault="006D69B8" w:rsidP="006D69B8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  <w:lang w:val="en-GB"/>
                      </w:rPr>
                      <w:instrText xml:space="preserve"> DATE \@ "MMM-yy" </w:instrTex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912CD2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en-GB"/>
                      </w:rPr>
                      <w:t>Dec-22</w: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t xml:space="preserve">   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813505"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E91E509" wp14:editId="6E0C83E0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53" w:rsidRDefault="00576C53" w:rsidP="00085B11">
      <w:pPr>
        <w:spacing w:after="0" w:line="240" w:lineRule="auto"/>
      </w:pPr>
      <w:bookmarkStart w:id="0" w:name="_GoBack"/>
      <w:bookmarkEnd w:id="0"/>
      <w:r>
        <w:separator/>
      </w:r>
    </w:p>
  </w:footnote>
  <w:footnote w:type="continuationSeparator" w:id="0">
    <w:p w:rsidR="00576C53" w:rsidRDefault="00576C53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D2" w:rsidRDefault="00912C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D2" w:rsidRDefault="00912C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3B1769CC" wp14:editId="0C42826A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CD3046"/>
    <w:rsid w:val="000252EA"/>
    <w:rsid w:val="000255B3"/>
    <w:rsid w:val="000302CF"/>
    <w:rsid w:val="00085B11"/>
    <w:rsid w:val="000972E6"/>
    <w:rsid w:val="000D0036"/>
    <w:rsid w:val="001024DB"/>
    <w:rsid w:val="0010346F"/>
    <w:rsid w:val="00122E75"/>
    <w:rsid w:val="00124079"/>
    <w:rsid w:val="0018300F"/>
    <w:rsid w:val="001A1CA9"/>
    <w:rsid w:val="001A7FAF"/>
    <w:rsid w:val="001C7B69"/>
    <w:rsid w:val="00264FBE"/>
    <w:rsid w:val="00274C54"/>
    <w:rsid w:val="002B06BC"/>
    <w:rsid w:val="002B1806"/>
    <w:rsid w:val="002B44FD"/>
    <w:rsid w:val="002D7CE8"/>
    <w:rsid w:val="002F0DFA"/>
    <w:rsid w:val="00385042"/>
    <w:rsid w:val="003C2C31"/>
    <w:rsid w:val="003F6AD0"/>
    <w:rsid w:val="004545FB"/>
    <w:rsid w:val="004929F2"/>
    <w:rsid w:val="004A6BA0"/>
    <w:rsid w:val="004E5FDA"/>
    <w:rsid w:val="00560C15"/>
    <w:rsid w:val="00576C53"/>
    <w:rsid w:val="005C78E3"/>
    <w:rsid w:val="005D16BC"/>
    <w:rsid w:val="005D71E3"/>
    <w:rsid w:val="005F7D02"/>
    <w:rsid w:val="006033A5"/>
    <w:rsid w:val="006159DE"/>
    <w:rsid w:val="00685919"/>
    <w:rsid w:val="006D69B8"/>
    <w:rsid w:val="006D71B6"/>
    <w:rsid w:val="006F747C"/>
    <w:rsid w:val="00727EC8"/>
    <w:rsid w:val="00766B4E"/>
    <w:rsid w:val="007767DF"/>
    <w:rsid w:val="007A30B7"/>
    <w:rsid w:val="007D0726"/>
    <w:rsid w:val="00813505"/>
    <w:rsid w:val="00834ADC"/>
    <w:rsid w:val="00855EF3"/>
    <w:rsid w:val="008F6A67"/>
    <w:rsid w:val="00907851"/>
    <w:rsid w:val="00912CD2"/>
    <w:rsid w:val="00954710"/>
    <w:rsid w:val="00971D90"/>
    <w:rsid w:val="00973512"/>
    <w:rsid w:val="00993A17"/>
    <w:rsid w:val="00993E9F"/>
    <w:rsid w:val="00996F73"/>
    <w:rsid w:val="00A054A6"/>
    <w:rsid w:val="00A16AAA"/>
    <w:rsid w:val="00A17246"/>
    <w:rsid w:val="00A479F5"/>
    <w:rsid w:val="00A836A5"/>
    <w:rsid w:val="00AA2AF8"/>
    <w:rsid w:val="00AC5F02"/>
    <w:rsid w:val="00AD5664"/>
    <w:rsid w:val="00B0587D"/>
    <w:rsid w:val="00B16CF6"/>
    <w:rsid w:val="00B8124D"/>
    <w:rsid w:val="00B81282"/>
    <w:rsid w:val="00B97697"/>
    <w:rsid w:val="00BD253D"/>
    <w:rsid w:val="00BF0E4D"/>
    <w:rsid w:val="00C97087"/>
    <w:rsid w:val="00CB2C6F"/>
    <w:rsid w:val="00CD3046"/>
    <w:rsid w:val="00CF492B"/>
    <w:rsid w:val="00D13273"/>
    <w:rsid w:val="00DC7BB8"/>
    <w:rsid w:val="00DE3C1F"/>
    <w:rsid w:val="00E22D31"/>
    <w:rsid w:val="00E26F7A"/>
    <w:rsid w:val="00E27B79"/>
    <w:rsid w:val="00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58072C-AA31-4FA4-A9D2-891B5E9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C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CD3046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73434D-D9EC-4813-833E-2FB31593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MS Society Research Grants - Fundraising Declaration</dc:title>
  <dc:subject>Name des Dokuments</dc:subject>
  <dc:creator>Swiss MS Society</dc:creator>
  <cp:keywords>Swiss Multiple Sclerosis Society; Research Grants; Fundraising Declaration</cp:keywords>
  <cp:lastModifiedBy>Schneider, Kathryn</cp:lastModifiedBy>
  <cp:revision>23</cp:revision>
  <cp:lastPrinted>2018-12-20T17:53:00Z</cp:lastPrinted>
  <dcterms:created xsi:type="dcterms:W3CDTF">2019-06-24T13:59:00Z</dcterms:created>
  <dcterms:modified xsi:type="dcterms:W3CDTF">2022-12-19T10:50:00Z</dcterms:modified>
</cp:coreProperties>
</file>